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16" w:rsidRPr="000A5748" w:rsidRDefault="008F1116" w:rsidP="008F1116">
      <w:pPr>
        <w:pStyle w:val="Cm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8F1116" w:rsidRPr="000A5748" w:rsidRDefault="008F1116" w:rsidP="008F1116">
      <w:pPr>
        <w:rPr>
          <w:lang w:val="ro-RO"/>
        </w:rPr>
      </w:pPr>
    </w:p>
    <w:p w:rsidR="008F1116" w:rsidRDefault="008F1116" w:rsidP="008F1116">
      <w:pPr>
        <w:rPr>
          <w:lang w:val="ro-RO"/>
        </w:rPr>
      </w:pPr>
    </w:p>
    <w:p w:rsidR="008F1116" w:rsidRDefault="008F1116" w:rsidP="008F1116">
      <w:pPr>
        <w:rPr>
          <w:lang w:val="ro-RO"/>
        </w:rPr>
      </w:pPr>
    </w:p>
    <w:p w:rsidR="008F1116" w:rsidRPr="000A5748" w:rsidRDefault="008F1116" w:rsidP="008F1116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F1116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8F1116" w:rsidRPr="000A5748" w:rsidTr="00AA4196">
        <w:trPr>
          <w:cantSplit/>
        </w:trPr>
        <w:tc>
          <w:tcPr>
            <w:tcW w:w="2376" w:type="dxa"/>
            <w:gridSpan w:val="3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8F1116" w:rsidRPr="000A5748" w:rsidRDefault="008F1116" w:rsidP="00AA4196">
            <w:pPr>
              <w:pStyle w:val="Cmsor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8F1116" w:rsidRPr="000A5748" w:rsidTr="00AA4196">
        <w:trPr>
          <w:cantSplit/>
        </w:trPr>
        <w:tc>
          <w:tcPr>
            <w:tcW w:w="2376" w:type="dxa"/>
            <w:gridSpan w:val="3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8F1116" w:rsidRPr="000A5748" w:rsidRDefault="008F1116" w:rsidP="00AA4196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Művészet</w:t>
            </w:r>
          </w:p>
        </w:tc>
      </w:tr>
      <w:tr w:rsidR="008F1116" w:rsidRPr="000A5748" w:rsidTr="00AA4196">
        <w:trPr>
          <w:cantSplit/>
        </w:trPr>
        <w:tc>
          <w:tcPr>
            <w:tcW w:w="2376" w:type="dxa"/>
            <w:gridSpan w:val="3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8F1116" w:rsidRPr="000A5748" w:rsidRDefault="008F1116" w:rsidP="00AA4196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Grafika</w:t>
            </w:r>
          </w:p>
        </w:tc>
      </w:tr>
      <w:tr w:rsidR="008F1116" w:rsidRPr="000A5748" w:rsidTr="00AA4196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8F1116" w:rsidRPr="00CE5B21" w:rsidRDefault="008F1116" w:rsidP="00AA4196">
            <w:pPr>
              <w:rPr>
                <w:b/>
                <w:i/>
                <w:lang w:val="hu-HU"/>
              </w:rPr>
            </w:pPr>
            <w:r>
              <w:rPr>
                <w:b/>
                <w:i/>
                <w:lang w:val="ro-RO"/>
              </w:rPr>
              <w:t>Kromatológia</w:t>
            </w:r>
          </w:p>
        </w:tc>
        <w:tc>
          <w:tcPr>
            <w:tcW w:w="2520" w:type="dxa"/>
            <w:gridSpan w:val="8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F1116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F1116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</w:p>
        </w:tc>
      </w:tr>
      <w:tr w:rsidR="008F1116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8F1116" w:rsidRPr="000A5748" w:rsidTr="00AA4196">
        <w:trPr>
          <w:cantSplit/>
        </w:trPr>
        <w:tc>
          <w:tcPr>
            <w:tcW w:w="2988" w:type="dxa"/>
            <w:gridSpan w:val="5"/>
          </w:tcPr>
          <w:p w:rsidR="008F1116" w:rsidRPr="000A5748" w:rsidRDefault="008F1116" w:rsidP="00AA419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F1116" w:rsidRPr="000A5748" w:rsidRDefault="008F1116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8F1116" w:rsidRPr="000A5748" w:rsidTr="00AA4196">
        <w:tc>
          <w:tcPr>
            <w:tcW w:w="1368" w:type="dxa"/>
            <w:gridSpan w:val="2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F1116" w:rsidRPr="000A5748" w:rsidTr="00AA4196">
        <w:tc>
          <w:tcPr>
            <w:tcW w:w="1368" w:type="dxa"/>
            <w:gridSpan w:val="2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628" w:type="dxa"/>
            <w:gridSpan w:val="4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8F1116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8F1116" w:rsidRPr="000A5748" w:rsidTr="00AA4196">
        <w:trPr>
          <w:cantSplit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F1116" w:rsidRPr="000A5748" w:rsidTr="00AA4196">
        <w:trPr>
          <w:cantSplit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</w:p>
        </w:tc>
      </w:tr>
      <w:tr w:rsidR="008F1116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8F1116" w:rsidRPr="000A5748" w:rsidTr="00AA4196">
        <w:trPr>
          <w:cantSplit/>
        </w:trPr>
        <w:tc>
          <w:tcPr>
            <w:tcW w:w="9648" w:type="dxa"/>
            <w:gridSpan w:val="19"/>
          </w:tcPr>
          <w:p w:rsidR="008F1116" w:rsidRPr="000A5748" w:rsidRDefault="008F1116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8F1116" w:rsidRPr="000A5748" w:rsidTr="00AA4196">
        <w:trPr>
          <w:trHeight w:val="274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F1116" w:rsidRPr="000A5748" w:rsidTr="00AA4196">
        <w:trPr>
          <w:trHeight w:val="274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  <w:tc>
          <w:tcPr>
            <w:tcW w:w="252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Ütő Gusztáv 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trHeight w:val="274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252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Képzőművészet </w:t>
            </w:r>
          </w:p>
        </w:tc>
        <w:tc>
          <w:tcPr>
            <w:tcW w:w="252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trHeight w:val="274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252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trHeight w:val="274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252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8F1116" w:rsidRPr="000A5748" w:rsidRDefault="00AC7813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2520" w:type="dxa"/>
            <w:gridSpan w:val="4"/>
            <w:vAlign w:val="center"/>
          </w:tcPr>
          <w:p w:rsidR="008F1116" w:rsidRPr="000A5748" w:rsidRDefault="00AC7813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260" w:type="dxa"/>
            <w:gridSpan w:val="5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8F1116" w:rsidRPr="00632960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8F1116" w:rsidRPr="00633F54" w:rsidRDefault="008F1116" w:rsidP="00AA4196">
            <w:pPr>
              <w:jc w:val="both"/>
              <w:rPr>
                <w:b/>
                <w:lang w:val="hu-HU"/>
              </w:rPr>
            </w:pPr>
            <w:r w:rsidRPr="000A5748">
              <w:rPr>
                <w:b/>
                <w:lang w:val="ro-RO"/>
              </w:rPr>
              <w:t>A tantárgy célkitűzései</w:t>
            </w:r>
            <w:r>
              <w:rPr>
                <w:b/>
                <w:lang w:val="ro-RO"/>
              </w:rPr>
              <w:t>: kromatológiai alapismeretek elsaj</w:t>
            </w:r>
            <w:proofErr w:type="spellStart"/>
            <w:r>
              <w:rPr>
                <w:b/>
                <w:lang w:val="hu-HU"/>
              </w:rPr>
              <w:t>átítása</w:t>
            </w:r>
            <w:proofErr w:type="spellEnd"/>
          </w:p>
          <w:p w:rsidR="008F1116" w:rsidRPr="005F1F95" w:rsidRDefault="008F1116" w:rsidP="00AA4196">
            <w:pPr>
              <w:pStyle w:val="Szvegtrzs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0A5748">
              <w:rPr>
                <w:rFonts w:ascii="Times New Roman" w:hAnsi="Times New Roman"/>
                <w:b/>
                <w:szCs w:val="24"/>
                <w:lang w:val="ro-RO"/>
              </w:rPr>
              <w:t>Általános célkitűzések: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színelméleti- és gyakorlati kivitelezés megvalósítása</w:t>
            </w:r>
          </w:p>
          <w:p w:rsidR="008F1116" w:rsidRPr="000A5748" w:rsidRDefault="008F1116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>
              <w:rPr>
                <w:b/>
                <w:lang w:val="ro-RO"/>
              </w:rPr>
              <w:t xml:space="preserve"> Johannes Itten színkontrasztjainak értése és alkalmazása</w:t>
            </w:r>
          </w:p>
          <w:p w:rsidR="008F1116" w:rsidRPr="00AA7F63" w:rsidRDefault="008F1116" w:rsidP="00AA4196">
            <w:pPr>
              <w:jc w:val="both"/>
              <w:rPr>
                <w:b/>
                <w:lang w:val="hu-HU"/>
              </w:rPr>
            </w:pPr>
            <w:r w:rsidRPr="000A5748">
              <w:rPr>
                <w:b/>
                <w:lang w:val="ro-RO"/>
              </w:rPr>
              <w:t>Szakmai kompetenciák:</w:t>
            </w:r>
            <w:r>
              <w:rPr>
                <w:b/>
                <w:lang w:val="ro-RO"/>
              </w:rPr>
              <w:t xml:space="preserve"> gyakorlati megoldások színtani témakörben</w:t>
            </w:r>
          </w:p>
          <w:p w:rsidR="008F1116" w:rsidRPr="000A5748" w:rsidRDefault="008F1116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  <w:r>
              <w:rPr>
                <w:b/>
                <w:lang w:val="ro-RO"/>
              </w:rPr>
              <w:t xml:space="preserve"> egyedi és kreatív feladatok létrehozása, kivitelezése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8F1116" w:rsidRPr="000A5748" w:rsidRDefault="008F1116" w:rsidP="00AA4196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F1116" w:rsidRPr="000C7391" w:rsidTr="00AA4196">
        <w:trPr>
          <w:cantSplit/>
          <w:trHeight w:val="275"/>
        </w:trPr>
        <w:tc>
          <w:tcPr>
            <w:tcW w:w="648" w:type="dxa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8F1116" w:rsidRPr="00AA7F63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 szín természete</w:t>
            </w:r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szín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fény</w:t>
            </w:r>
            <w:proofErr w:type="spellEnd"/>
            <w:r>
              <w:rPr>
                <w:b/>
              </w:rPr>
              <w:t xml:space="preserve"> </w:t>
            </w:r>
          </w:p>
          <w:p w:rsidR="008F1116" w:rsidRDefault="008F1116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Színek a fizikában</w:t>
            </w:r>
          </w:p>
          <w:p w:rsidR="008F1116" w:rsidRDefault="008F1116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Szívalóság</w:t>
            </w:r>
            <w:proofErr w:type="spellEnd"/>
            <w:r>
              <w:rPr>
                <w:lang w:val="hu-HU"/>
              </w:rPr>
              <w:t xml:space="preserve"> és színhatás</w:t>
            </w:r>
          </w:p>
          <w:p w:rsidR="008F1116" w:rsidRPr="005F3483" w:rsidRDefault="008F1116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A színek harmóniája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Isaac Newton, napfény, rés, prizma</w:t>
            </w:r>
          </w:p>
          <w:p w:rsidR="008F1116" w:rsidRPr="00184566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0C7391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Színtani érzékelhető kép</w:t>
            </w:r>
          </w:p>
          <w:p w:rsidR="008F1116" w:rsidRDefault="008F1116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A fény, mint szín-felerősítő tényező</w:t>
            </w:r>
          </w:p>
          <w:p w:rsidR="008F1116" w:rsidRPr="005F3483" w:rsidRDefault="008F1116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Az árnyék, mint a színt eltompító faktor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szín, fény, árnyék, kölcsönhatás</w:t>
            </w:r>
          </w:p>
          <w:p w:rsidR="008F1116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  <w:p w:rsidR="008F1116" w:rsidRPr="00B6608B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proofErr w:type="spellStart"/>
            <w:r w:rsidRPr="006446E3">
              <w:rPr>
                <w:color w:val="000000"/>
                <w:sz w:val="22"/>
                <w:szCs w:val="22"/>
                <w:lang w:val="en-GB"/>
              </w:rPr>
              <w:t>Gombrich</w:t>
            </w:r>
            <w:proofErr w:type="spellEnd"/>
            <w:r w:rsidRPr="006446E3">
              <w:rPr>
                <w:color w:val="000000"/>
                <w:sz w:val="22"/>
                <w:szCs w:val="22"/>
                <w:lang w:val="en-GB"/>
              </w:rPr>
              <w:t xml:space="preserve">, Ernst H.: </w:t>
            </w:r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 xml:space="preserve">A </w:t>
            </w:r>
            <w:proofErr w:type="spellStart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>művészet</w:t>
            </w:r>
            <w:proofErr w:type="spellEnd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>története</w:t>
            </w:r>
            <w:proofErr w:type="spellEnd"/>
            <w:r w:rsidRPr="006446E3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46E3">
                  <w:rPr>
                    <w:color w:val="000000"/>
                    <w:sz w:val="22"/>
                    <w:szCs w:val="22"/>
                    <w:lang w:val="en-GB"/>
                  </w:rPr>
                  <w:t>Budapest</w:t>
                </w:r>
              </w:smartTag>
            </w:smartTag>
            <w:r w:rsidRPr="006446E3">
              <w:rPr>
                <w:color w:val="000000"/>
                <w:sz w:val="22"/>
                <w:szCs w:val="22"/>
                <w:lang w:val="en-GB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0C7391" w:rsidTr="00AA4196">
        <w:trPr>
          <w:cantSplit/>
          <w:trHeight w:val="1233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Kromatológiai</w:t>
            </w:r>
            <w:proofErr w:type="spellEnd"/>
            <w:r>
              <w:rPr>
                <w:b/>
                <w:lang w:val="hu-HU"/>
              </w:rPr>
              <w:t xml:space="preserve"> alapismeretek</w:t>
            </w:r>
          </w:p>
          <w:p w:rsidR="008F1116" w:rsidRDefault="008F1116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Szubjektív színhangzatok</w:t>
            </w:r>
          </w:p>
          <w:p w:rsidR="008F1116" w:rsidRDefault="008F1116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Objektív megközelítés</w:t>
            </w:r>
          </w:p>
          <w:p w:rsidR="008F1116" w:rsidRPr="0007469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074696">
              <w:rPr>
                <w:rFonts w:ascii="Garamond" w:hAnsi="Garamond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ro-RO"/>
              </w:rPr>
              <w:t>tipológia, színhasználat</w:t>
            </w:r>
          </w:p>
          <w:p w:rsidR="008F1116" w:rsidRPr="00036F88" w:rsidRDefault="008F1116" w:rsidP="00AA4196">
            <w:pPr>
              <w:rPr>
                <w:rStyle w:val="kiemelt1"/>
                <w:bCs w:val="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 xml:space="preserve"> 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FF5522" w:rsidTr="00AA4196">
        <w:trPr>
          <w:cantSplit/>
          <w:trHeight w:val="1233"/>
        </w:trPr>
        <w:tc>
          <w:tcPr>
            <w:tcW w:w="648" w:type="dxa"/>
          </w:tcPr>
          <w:p w:rsidR="008F1116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Konstruktív színelmélet</w:t>
            </w:r>
          </w:p>
          <w:p w:rsidR="008F1116" w:rsidRDefault="008F1116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A színek összhangzattana</w:t>
            </w:r>
          </w:p>
          <w:p w:rsidR="008F1116" w:rsidRDefault="008F1116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A színek térhatása</w:t>
            </w:r>
          </w:p>
          <w:p w:rsidR="008F1116" w:rsidRDefault="008F1116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Színkompozíció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konstruktív, intuitív, hangzat, tér, kompozíció</w:t>
            </w:r>
          </w:p>
          <w:p w:rsidR="008F1116" w:rsidRPr="00E119CB" w:rsidRDefault="008F1116" w:rsidP="00AA4196"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</w:p>
        </w:tc>
      </w:tr>
      <w:tr w:rsidR="008F1116" w:rsidRPr="0027647C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Tizenkét </w:t>
            </w:r>
            <w:proofErr w:type="spellStart"/>
            <w:r>
              <w:rPr>
                <w:b/>
                <w:lang w:val="hu-HU"/>
              </w:rPr>
              <w:t>osztatú</w:t>
            </w:r>
            <w:proofErr w:type="spellEnd"/>
            <w:r>
              <w:rPr>
                <w:b/>
                <w:lang w:val="hu-HU"/>
              </w:rPr>
              <w:t xml:space="preserve"> színkör</w:t>
            </w:r>
          </w:p>
          <w:p w:rsidR="008F1116" w:rsidRDefault="008F1116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Főszínek</w:t>
            </w:r>
          </w:p>
          <w:p w:rsidR="008F1116" w:rsidRDefault="008F1116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Mellékszínek</w:t>
            </w:r>
          </w:p>
          <w:p w:rsidR="008F1116" w:rsidRPr="00BF4CC1" w:rsidRDefault="008F1116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A hét színkontraszt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EE3F35">
              <w:rPr>
                <w:lang w:val="hu-HU"/>
              </w:rPr>
              <w:t xml:space="preserve"> </w:t>
            </w:r>
            <w:r>
              <w:rPr>
                <w:lang w:val="hu-HU"/>
              </w:rPr>
              <w:t>alapszínek, másodrendű színek, kontrasztok</w:t>
            </w:r>
          </w:p>
          <w:p w:rsidR="008F1116" w:rsidRPr="00EE3F35" w:rsidRDefault="008F1116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27647C">
              <w:rPr>
                <w:lang w:val="ro-RO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27647C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Magábanvaló</w:t>
            </w:r>
            <w:proofErr w:type="spellEnd"/>
            <w:r>
              <w:rPr>
                <w:b/>
                <w:lang w:val="hu-HU"/>
              </w:rPr>
              <w:t xml:space="preserve"> színkontraszt, fény-árnyék kontraszt </w:t>
            </w:r>
          </w:p>
          <w:p w:rsidR="008F1116" w:rsidRDefault="008F1116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Tiszta, világítóerejű színek</w:t>
            </w:r>
          </w:p>
          <w:p w:rsidR="008F1116" w:rsidRDefault="008F1116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Sárga, vörös, kék fokozott kontraszt</w:t>
            </w:r>
          </w:p>
          <w:p w:rsidR="008F1116" w:rsidRPr="00745387" w:rsidRDefault="008F1116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Fekete és fehér kontraszt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őnérték</w:t>
            </w:r>
            <w:proofErr w:type="spellEnd"/>
            <w:r>
              <w:rPr>
                <w:lang w:val="hu-HU"/>
              </w:rPr>
              <w:t>, sötét, világos</w:t>
            </w:r>
          </w:p>
          <w:p w:rsidR="008F1116" w:rsidRPr="007F2152" w:rsidRDefault="008F1116" w:rsidP="00AA4196">
            <w:pPr>
              <w:rPr>
                <w:b/>
                <w:lang w:val="de-DE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27647C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Hideg-meleg kontraszt, komplementer-kontraszt </w:t>
            </w:r>
          </w:p>
          <w:p w:rsidR="008F1116" w:rsidRDefault="008F1116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lang w:val="hu-HU"/>
              </w:rPr>
              <w:t>Árnyas-napos, híg-sűrű, távoli-közeli</w:t>
            </w:r>
          </w:p>
          <w:p w:rsidR="008F1116" w:rsidRDefault="008F1116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rStyle w:val="mw-headline"/>
                <w:lang w:val="hu-HU"/>
              </w:rPr>
              <w:t>Piros-zöld, kék-narancs, sárga-lila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hőmérséklet, kiegészítő színpárok</w:t>
            </w:r>
          </w:p>
          <w:p w:rsidR="008F1116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</w:t>
            </w:r>
            <w:proofErr w:type="gramStart"/>
            <w:r w:rsidRPr="000A5748">
              <w:rPr>
                <w:b/>
                <w:lang w:val="hu-HU"/>
              </w:rPr>
              <w:t>:</w:t>
            </w:r>
            <w:r w:rsidRPr="00745387">
              <w:rPr>
                <w:lang w:val="hu-HU"/>
              </w:rPr>
              <w:t xml:space="preserve"> </w:t>
            </w:r>
            <w:r w:rsidRPr="000A5748">
              <w:rPr>
                <w:b/>
                <w:lang w:val="hu-HU"/>
              </w:rPr>
              <w:t>:</w:t>
            </w:r>
            <w:proofErr w:type="gramEnd"/>
            <w:r>
              <w:rPr>
                <w:b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, Ernst H.: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  <w:p w:rsidR="008F1116" w:rsidRPr="00741E55" w:rsidRDefault="008F1116" w:rsidP="00AA4196">
            <w:pPr>
              <w:rPr>
                <w:lang w:val="it-IT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4443A8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Szimultán-kontraszt, minőségi kontraszt</w:t>
            </w:r>
          </w:p>
          <w:p w:rsidR="008F1116" w:rsidRDefault="008F1116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>A komplementer szín szemünk általi megkövetelése</w:t>
            </w:r>
          </w:p>
          <w:p w:rsidR="008F1116" w:rsidRDefault="008F1116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>A tiszta vagy telítettségi fok és tompa, tört színek</w:t>
            </w:r>
          </w:p>
          <w:p w:rsidR="008F1116" w:rsidRPr="00581A70" w:rsidRDefault="008F1116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 xml:space="preserve">Fehérrel, </w:t>
            </w:r>
            <w:proofErr w:type="spellStart"/>
            <w:r>
              <w:rPr>
                <w:lang w:val="hu-HU"/>
              </w:rPr>
              <w:t>v.feketével</w:t>
            </w:r>
            <w:proofErr w:type="spellEnd"/>
            <w:r>
              <w:rPr>
                <w:lang w:val="hu-HU"/>
              </w:rPr>
              <w:t xml:space="preserve"> történő színtörés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</w:t>
            </w:r>
            <w:proofErr w:type="gramStart"/>
            <w:r>
              <w:rPr>
                <w:lang w:val="hu-HU"/>
              </w:rPr>
              <w:t>Georges</w:t>
            </w:r>
            <w:proofErr w:type="gramEnd"/>
            <w:r>
              <w:rPr>
                <w:lang w:val="hu-HU"/>
              </w:rPr>
              <w:t xml:space="preserve"> de la Tour, Henri Matisse, Paul Klee</w:t>
            </w:r>
          </w:p>
          <w:p w:rsidR="008F1116" w:rsidRPr="00A06E72" w:rsidRDefault="008F1116" w:rsidP="00AA4196">
            <w:pPr>
              <w:rPr>
                <w:color w:val="000000"/>
                <w:sz w:val="22"/>
                <w:szCs w:val="22"/>
                <w:lang w:val="de-DE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F7704A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Mennyiségi kontraszt</w:t>
            </w:r>
          </w:p>
          <w:p w:rsidR="008F1116" w:rsidRDefault="008F1116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Goethe fényérték, komplementer színpárok értékei</w:t>
            </w:r>
          </w:p>
          <w:p w:rsidR="008F1116" w:rsidRDefault="008F1116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Harmonikus felületarányok</w:t>
            </w:r>
          </w:p>
          <w:p w:rsidR="008F1116" w:rsidRPr="006A4071" w:rsidRDefault="008F1116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Színtömeg viszonyok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 w:rsidRPr="000840D6">
              <w:rPr>
                <w:lang w:val="hu-HU"/>
              </w:rPr>
              <w:t>sok-kevés</w:t>
            </w:r>
            <w:r>
              <w:rPr>
                <w:lang w:val="hu-HU"/>
              </w:rPr>
              <w:t>, kicsi-nagy</w:t>
            </w:r>
          </w:p>
          <w:p w:rsidR="008F1116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>, Ernst H</w:t>
            </w:r>
            <w:proofErr w:type="gramStart"/>
            <w:r w:rsidRPr="00FF5522">
              <w:rPr>
                <w:color w:val="000000"/>
                <w:sz w:val="22"/>
                <w:szCs w:val="22"/>
                <w:lang w:val="hu-HU"/>
              </w:rPr>
              <w:t>.:</w:t>
            </w:r>
            <w:proofErr w:type="gram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  <w:p w:rsidR="008F1116" w:rsidRPr="000840D6" w:rsidRDefault="008F1116" w:rsidP="00AA4196">
            <w:pPr>
              <w:rPr>
                <w:sz w:val="22"/>
                <w:szCs w:val="22"/>
                <w:lang w:val="de-DE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F7704A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Árnyalás, harmónia és színfokozatok, </w:t>
            </w:r>
            <w:proofErr w:type="spellStart"/>
            <w:r>
              <w:rPr>
                <w:b/>
                <w:lang w:val="hu-HU"/>
              </w:rPr>
              <w:t>diszonancia</w:t>
            </w:r>
            <w:proofErr w:type="spellEnd"/>
            <w:r>
              <w:rPr>
                <w:b/>
                <w:lang w:val="hu-HU"/>
              </w:rPr>
              <w:t xml:space="preserve"> </w:t>
            </w:r>
          </w:p>
          <w:p w:rsidR="008F1116" w:rsidRDefault="008F1116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 xml:space="preserve">A színek </w:t>
            </w:r>
            <w:proofErr w:type="spellStart"/>
            <w:r>
              <w:rPr>
                <w:lang w:val="hu-HU"/>
              </w:rPr>
              <w:t>keveréése</w:t>
            </w:r>
            <w:proofErr w:type="spellEnd"/>
          </w:p>
          <w:p w:rsidR="008F1116" w:rsidRDefault="008F1116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Taszító és vonzó kombinációk</w:t>
            </w:r>
          </w:p>
          <w:p w:rsidR="008F1116" w:rsidRPr="005A7075" w:rsidRDefault="008F1116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Festői és dekoratív megoldások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árnyalat, tónus, komponálás</w:t>
            </w:r>
          </w:p>
          <w:p w:rsidR="008F1116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, Ernst H.: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  <w:p w:rsidR="008F1116" w:rsidRPr="000840D6" w:rsidRDefault="008F1116" w:rsidP="00AA4196">
            <w:pPr>
              <w:rPr>
                <w:sz w:val="22"/>
                <w:szCs w:val="22"/>
                <w:lang w:val="de-DE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F7704A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Színdinamika a képsíkban</w:t>
            </w:r>
          </w:p>
          <w:p w:rsidR="008F1116" w:rsidRDefault="008F1116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Színkomponálás</w:t>
            </w:r>
          </w:p>
          <w:p w:rsidR="008F1116" w:rsidRDefault="008F1116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A színgömb</w:t>
            </w:r>
          </w:p>
          <w:p w:rsidR="008F1116" w:rsidRPr="00D42537" w:rsidRDefault="008F1116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 xml:space="preserve">Tizenkét </w:t>
            </w:r>
            <w:proofErr w:type="spellStart"/>
            <w:r>
              <w:rPr>
                <w:lang w:val="hu-HU"/>
              </w:rPr>
              <w:t>osztatú</w:t>
            </w:r>
            <w:proofErr w:type="spellEnd"/>
            <w:r>
              <w:rPr>
                <w:lang w:val="hu-HU"/>
              </w:rPr>
              <w:t xml:space="preserve"> csillag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jobb-bal, alsó-felső, térmegosztás</w:t>
            </w:r>
          </w:p>
          <w:p w:rsidR="008F1116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, Ernst H.: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  <w:p w:rsidR="008F1116" w:rsidRDefault="008F1116" w:rsidP="00AA4196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Vatasianu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65145E">
              <w:rPr>
                <w:i/>
                <w:sz w:val="22"/>
                <w:szCs w:val="22"/>
                <w:lang w:val="de-DE"/>
              </w:rPr>
              <w:t>Istoria</w:t>
            </w:r>
            <w:proofErr w:type="spellEnd"/>
            <w:r w:rsidRPr="0065145E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145E">
              <w:rPr>
                <w:i/>
                <w:sz w:val="22"/>
                <w:szCs w:val="22"/>
                <w:lang w:val="de-DE"/>
              </w:rPr>
              <w:t>artei</w:t>
            </w:r>
            <w:proofErr w:type="spellEnd"/>
            <w:r w:rsidRPr="0065145E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145E">
              <w:rPr>
                <w:i/>
                <w:sz w:val="22"/>
                <w:szCs w:val="22"/>
                <w:lang w:val="de-DE"/>
              </w:rPr>
              <w:t>europene</w:t>
            </w:r>
            <w:proofErr w:type="spellEnd"/>
            <w:r>
              <w:rPr>
                <w:sz w:val="22"/>
                <w:szCs w:val="22"/>
                <w:lang w:val="de-DE"/>
              </w:rPr>
              <w:t>, I, Bucuresti, 1967</w:t>
            </w:r>
          </w:p>
          <w:p w:rsidR="008F1116" w:rsidRPr="005A7075" w:rsidRDefault="008F1116" w:rsidP="00AA4196">
            <w:pPr>
              <w:rPr>
                <w:lang w:val="de-DE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Faktúra, </w:t>
            </w:r>
            <w:proofErr w:type="spellStart"/>
            <w:r>
              <w:rPr>
                <w:b/>
                <w:lang w:val="hu-HU"/>
              </w:rPr>
              <w:t>modelálás</w:t>
            </w:r>
            <w:proofErr w:type="spellEnd"/>
            <w:r>
              <w:rPr>
                <w:b/>
                <w:lang w:val="hu-HU"/>
              </w:rPr>
              <w:t>, színkeverés</w:t>
            </w:r>
          </w:p>
          <w:p w:rsidR="008F1116" w:rsidRDefault="008F1116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 xml:space="preserve">Felületi megfigyelések, teli- és surló fényhatások </w:t>
            </w:r>
          </w:p>
          <w:p w:rsidR="008F1116" w:rsidRDefault="008F1116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A színek összhangzattana</w:t>
            </w:r>
          </w:p>
          <w:p w:rsidR="008F1116" w:rsidRPr="00226EFA" w:rsidRDefault="008F1116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Hármashangzatok kapcsolódási alakzatai</w:t>
            </w:r>
          </w:p>
          <w:p w:rsidR="008F1116" w:rsidRPr="00D42537" w:rsidRDefault="008F1116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proofErr w:type="spellStart"/>
            <w:r>
              <w:t>négyeshangzatok</w:t>
            </w:r>
            <w:proofErr w:type="spellEnd"/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felület, alakítás, árnyalati frekvenciák</w:t>
            </w:r>
          </w:p>
          <w:p w:rsidR="008F1116" w:rsidRPr="008C6F1B" w:rsidRDefault="008F1116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7454F6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Átmenet és színmegfelelés</w:t>
            </w:r>
          </w:p>
          <w:p w:rsidR="008F1116" w:rsidRDefault="008F1116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 xml:space="preserve">Forma és színmegfelelés </w:t>
            </w:r>
          </w:p>
          <w:p w:rsidR="008F1116" w:rsidRDefault="008F1116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A színek térhatása</w:t>
            </w:r>
          </w:p>
          <w:p w:rsidR="008F1116" w:rsidRDefault="008F1116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Impresszív-</w:t>
            </w:r>
            <w:proofErr w:type="spellEnd"/>
            <w:r>
              <w:rPr>
                <w:lang w:val="hu-HU"/>
              </w:rPr>
              <w:t xml:space="preserve"> és expresszív színelmélet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térhatás, síkhatás, kubizmus, impresszionizmus</w:t>
            </w:r>
          </w:p>
          <w:p w:rsidR="008F1116" w:rsidRPr="008C6F1B" w:rsidRDefault="008F1116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 xml:space="preserve"> 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7454F6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Textúra, felület, ábrázolás</w:t>
            </w:r>
          </w:p>
          <w:p w:rsidR="008F1116" w:rsidRDefault="008F1116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 xml:space="preserve">Felületi megfigyelések kompozíciója </w:t>
            </w:r>
          </w:p>
          <w:p w:rsidR="008F1116" w:rsidRDefault="008F1116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Alakítás, átalakítás, színváltozat</w:t>
            </w:r>
          </w:p>
          <w:p w:rsidR="008F1116" w:rsidRPr="000D63A6" w:rsidRDefault="008F1116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Manuális és digitális variációk</w:t>
            </w:r>
          </w:p>
          <w:p w:rsidR="008F1116" w:rsidRPr="000A5748" w:rsidRDefault="008F1116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 w:rsidRPr="00F2465F">
              <w:rPr>
                <w:lang w:val="hu-HU"/>
              </w:rPr>
              <w:t xml:space="preserve">kéreg, </w:t>
            </w:r>
            <w:r>
              <w:rPr>
                <w:lang w:val="hu-HU"/>
              </w:rPr>
              <w:t>üveg, digitális feldolgozás</w:t>
            </w:r>
          </w:p>
          <w:p w:rsidR="008F1116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, Ernst H.: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  <w:p w:rsidR="008F1116" w:rsidRPr="00F2465F" w:rsidRDefault="008F1116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F1116" w:rsidRPr="007454F6" w:rsidTr="00AA4196">
        <w:trPr>
          <w:cantSplit/>
          <w:trHeight w:val="275"/>
        </w:trPr>
        <w:tc>
          <w:tcPr>
            <w:tcW w:w="7128" w:type="dxa"/>
            <w:gridSpan w:val="11"/>
          </w:tcPr>
          <w:p w:rsidR="008F1116" w:rsidRPr="000A5748" w:rsidRDefault="008F1116" w:rsidP="00AA4196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7454F6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8F1116" w:rsidRPr="000A5748" w:rsidRDefault="008F1116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8F1116" w:rsidRPr="000A5748" w:rsidRDefault="008F1116" w:rsidP="00AA4196">
            <w:pPr>
              <w:pStyle w:val="Cmsor2"/>
              <w:rPr>
                <w:bCs w:val="0"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8F1116" w:rsidRPr="000A5748" w:rsidRDefault="008F1116" w:rsidP="00AA4196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F1116" w:rsidRPr="00632960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Dekoratív kompozíció főszínekkel, manuális keverés</w:t>
            </w:r>
          </w:p>
          <w:p w:rsidR="008F1116" w:rsidRDefault="008F1116" w:rsidP="00AA4196">
            <w:pPr>
              <w:tabs>
                <w:tab w:val="left" w:pos="864"/>
              </w:tabs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6446E3">
              <w:rPr>
                <w:color w:val="000000"/>
                <w:sz w:val="22"/>
                <w:szCs w:val="22"/>
                <w:lang w:val="en-GB"/>
              </w:rPr>
              <w:t>Gombrich</w:t>
            </w:r>
            <w:proofErr w:type="spellEnd"/>
            <w:r w:rsidRPr="006446E3">
              <w:rPr>
                <w:color w:val="000000"/>
                <w:sz w:val="22"/>
                <w:szCs w:val="22"/>
                <w:lang w:val="en-GB"/>
              </w:rPr>
              <w:t xml:space="preserve">, Ernst H.: </w:t>
            </w:r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 xml:space="preserve">A </w:t>
            </w:r>
            <w:proofErr w:type="spellStart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>művészet</w:t>
            </w:r>
            <w:proofErr w:type="spellEnd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>története</w:t>
            </w:r>
            <w:proofErr w:type="spellEnd"/>
            <w:r w:rsidRPr="006446E3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46E3">
                  <w:rPr>
                    <w:color w:val="000000"/>
                    <w:sz w:val="22"/>
                    <w:szCs w:val="22"/>
                    <w:lang w:val="en-GB"/>
                  </w:rPr>
                  <w:t>Budapest</w:t>
                </w:r>
              </w:smartTag>
            </w:smartTag>
            <w:r w:rsidRPr="006446E3">
              <w:rPr>
                <w:color w:val="000000"/>
                <w:sz w:val="22"/>
                <w:szCs w:val="22"/>
                <w:lang w:val="en-GB"/>
              </w:rPr>
              <w:t>, 1975</w:t>
            </w:r>
          </w:p>
          <w:p w:rsidR="008F1116" w:rsidRPr="00F2465F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7454F6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Dekoratív kompozíció mellékszínekkel, optikai keverés (digitális képalakítás)</w:t>
            </w:r>
          </w:p>
          <w:p w:rsidR="008F1116" w:rsidRPr="008E1D5D" w:rsidRDefault="008F1116" w:rsidP="00AA4196">
            <w:pPr>
              <w:rPr>
                <w:b/>
                <w:bCs/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7454F6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 Johannes Itten-féle hét szíkontraszt elemzése és elmélyítése. Könyvtárazás, egyéni- és csoportos párbeszéd.</w:t>
            </w:r>
          </w:p>
          <w:p w:rsidR="008F1116" w:rsidRPr="0091286A" w:rsidRDefault="008F1116" w:rsidP="00AA4196">
            <w:pPr>
              <w:rPr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A025E7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Magábanvaló színkontraszt alapú dekoratív. kompozíció, tempera, guás, akvarell, színes tus, számítógép.</w:t>
            </w:r>
          </w:p>
          <w:p w:rsidR="008F1116" w:rsidRPr="00FE0D72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632960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Festői tanulmány fény-árnyék kontraszt alapján. Fizikai- és digitális változat.</w:t>
            </w:r>
          </w:p>
          <w:p w:rsidR="008F1116" w:rsidRPr="00A025E7" w:rsidRDefault="008F1116" w:rsidP="00AA4196">
            <w:pPr>
              <w:rPr>
                <w:lang w:val="fr-FR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DE2EA3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Decoratív kompozíció hideg-meleg kontraszt alapján. Fizikai- és digitális változat.</w:t>
            </w:r>
          </w:p>
          <w:p w:rsidR="008F1116" w:rsidRPr="00916796" w:rsidRDefault="008F1116" w:rsidP="00AA4196">
            <w:pPr>
              <w:tabs>
                <w:tab w:val="left" w:pos="864"/>
              </w:tabs>
              <w:rPr>
                <w:bCs/>
                <w:lang w:val="en-GB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DE2EA3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Festői tanulmány komplementer kontraszt alapján. Fizikai- és digitális változat.</w:t>
            </w:r>
          </w:p>
          <w:p w:rsidR="008F1116" w:rsidRPr="00FE0D72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DE2EA3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8F1116" w:rsidRPr="000A5748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Szimultán kontraszt alapú dekoratív kompozíció. Fizikai- és digitális változat.</w:t>
            </w:r>
          </w:p>
          <w:p w:rsidR="008F1116" w:rsidRPr="000A5748" w:rsidRDefault="008F1116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632960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8F1116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Festői tanulmány a minőségi kontraszt alkalmazásával. Fizikai- és digitális változat.</w:t>
            </w:r>
          </w:p>
          <w:p w:rsidR="008F1116" w:rsidRPr="00B30A6E" w:rsidRDefault="008F1116" w:rsidP="00AA4196">
            <w:pPr>
              <w:tabs>
                <w:tab w:val="left" w:pos="864"/>
              </w:tabs>
              <w:rPr>
                <w:bCs/>
                <w:lang w:val="de-DE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8845BC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8F1116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Dekoratív kompozíció a mennyiségi kontraszt alkalmazásával. Fizikai- és digitális változat.</w:t>
            </w:r>
          </w:p>
          <w:p w:rsidR="008F1116" w:rsidRPr="00BC32AE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632960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8F1116" w:rsidRPr="000A5748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Vegyes kompozíció a faktúra, a modulálás, a színalakítás, az átmenet, és a kromatikai megfelelés alkalmazásával.  </w:t>
            </w:r>
          </w:p>
          <w:p w:rsidR="008F1116" w:rsidRPr="000A5748" w:rsidRDefault="008F1116" w:rsidP="00AA4196">
            <w:pPr>
              <w:rPr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E14B38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8F1116" w:rsidRPr="000A5748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Vegyes tanulmány a dekoratív sík kezelés, a festői modulált kezelés, a grafikai és a vegyes megoldások alkalmazásával. </w:t>
            </w:r>
          </w:p>
          <w:p w:rsidR="008F1116" w:rsidRPr="000A5748" w:rsidRDefault="008F1116" w:rsidP="00AA4196">
            <w:pPr>
              <w:rPr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632960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8F1116" w:rsidRPr="000A5748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Természetbeli textúrák kollázs technikájú alkalmazása vegyes tanulmány keretén belül.</w:t>
            </w:r>
          </w:p>
          <w:p w:rsidR="008F1116" w:rsidRPr="0030012C" w:rsidRDefault="008F1116" w:rsidP="00AA4196">
            <w:pPr>
              <w:rPr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5B473E" w:rsidTr="00AA4196">
        <w:trPr>
          <w:cantSplit/>
          <w:trHeight w:val="275"/>
        </w:trPr>
        <w:tc>
          <w:tcPr>
            <w:tcW w:w="648" w:type="dxa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8F1116" w:rsidRPr="000A5748" w:rsidRDefault="008F1116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Kromatológiai ismeretek alkalmazása egy szabadon választott témájú és technikájú alkotásban.</w:t>
            </w:r>
          </w:p>
          <w:p w:rsidR="008F1116" w:rsidRPr="005B473E" w:rsidRDefault="008F1116" w:rsidP="00AA4196">
            <w:pPr>
              <w:rPr>
                <w:lang w:val="ro-RO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F1116" w:rsidRPr="005B473E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F1116" w:rsidRPr="004C3D19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8F1116" w:rsidRPr="00F6249B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8F1116" w:rsidRPr="0066169E" w:rsidRDefault="008F1116" w:rsidP="00AA4196">
            <w:pPr>
              <w:numPr>
                <w:ilvl w:val="0"/>
                <w:numId w:val="15"/>
              </w:numPr>
              <w:suppressAutoHyphens/>
              <w:rPr>
                <w:lang w:val="hu-HU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  <w:p w:rsidR="008F1116" w:rsidRPr="00306828" w:rsidRDefault="008F1116" w:rsidP="00AA4196">
            <w:pPr>
              <w:numPr>
                <w:ilvl w:val="0"/>
                <w:numId w:val="15"/>
              </w:numPr>
              <w:suppressAutoHyphens/>
              <w:rPr>
                <w:lang w:val="hu-HU"/>
              </w:rPr>
            </w:pPr>
            <w:r>
              <w:t xml:space="preserve">Gregory, R.L. – </w:t>
            </w:r>
            <w:proofErr w:type="spellStart"/>
            <w:r>
              <w:t>Gombrich</w:t>
            </w:r>
            <w:proofErr w:type="spellEnd"/>
            <w:r>
              <w:t xml:space="preserve"> E.H.</w:t>
            </w:r>
            <w:r w:rsidRPr="00306828">
              <w:t>: Ill</w:t>
            </w:r>
            <w:proofErr w:type="spellStart"/>
            <w:r w:rsidRPr="00306828">
              <w:rPr>
                <w:lang w:val="hu-HU"/>
              </w:rPr>
              <w:t>úzió</w:t>
            </w:r>
            <w:proofErr w:type="spellEnd"/>
            <w:r w:rsidRPr="00306828">
              <w:rPr>
                <w:lang w:val="hu-HU"/>
              </w:rPr>
              <w:t xml:space="preserve"> a természetben és a művészetben, Gondolat Kiadó, 1982, </w:t>
            </w:r>
            <w:smartTag w:uri="urn:schemas-microsoft-com:office:smarttags" w:element="City">
              <w:smartTag w:uri="urn:schemas-microsoft-com:office:smarttags" w:element="place">
                <w:r w:rsidRPr="00306828">
                  <w:rPr>
                    <w:lang w:val="hu-HU"/>
                  </w:rPr>
                  <w:t>Budapest</w:t>
                </w:r>
              </w:smartTag>
            </w:smartTag>
          </w:p>
          <w:p w:rsidR="008F1116" w:rsidRPr="00306828" w:rsidRDefault="008F1116" w:rsidP="00AA4196">
            <w:pPr>
              <w:numPr>
                <w:ilvl w:val="0"/>
                <w:numId w:val="15"/>
              </w:numPr>
              <w:suppressAutoHyphens/>
              <w:rPr>
                <w:lang w:val="hu-HU"/>
              </w:rPr>
            </w:pPr>
            <w:r>
              <w:rPr>
                <w:lang w:val="hu-HU"/>
              </w:rPr>
              <w:t>Heisenberg, Werner</w:t>
            </w:r>
            <w:r w:rsidRPr="00306828">
              <w:rPr>
                <w:lang w:val="hu-HU"/>
              </w:rPr>
              <w:t xml:space="preserve">: </w:t>
            </w:r>
            <w:proofErr w:type="spellStart"/>
            <w:r w:rsidRPr="00306828">
              <w:rPr>
                <w:lang w:val="hu-HU"/>
              </w:rPr>
              <w:t>Teoria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goetheana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si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newtoniana</w:t>
            </w:r>
            <w:proofErr w:type="spellEnd"/>
            <w:r w:rsidRPr="00306828">
              <w:rPr>
                <w:lang w:val="hu-HU"/>
              </w:rPr>
              <w:t xml:space="preserve"> a </w:t>
            </w:r>
            <w:proofErr w:type="spellStart"/>
            <w:r w:rsidRPr="00306828">
              <w:rPr>
                <w:lang w:val="hu-HU"/>
              </w:rPr>
              <w:t>culorii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in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lumina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fizicii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moderne</w:t>
            </w:r>
            <w:proofErr w:type="spellEnd"/>
            <w:r w:rsidRPr="00306828">
              <w:rPr>
                <w:lang w:val="hu-HU"/>
              </w:rPr>
              <w:t xml:space="preserve">, </w:t>
            </w:r>
            <w:proofErr w:type="spellStart"/>
            <w:r w:rsidRPr="00306828">
              <w:rPr>
                <w:lang w:val="hu-HU"/>
              </w:rPr>
              <w:t>Secolul</w:t>
            </w:r>
            <w:proofErr w:type="spellEnd"/>
            <w:r w:rsidRPr="00306828">
              <w:rPr>
                <w:lang w:val="hu-HU"/>
              </w:rPr>
              <w:t xml:space="preserve"> XX, </w:t>
            </w:r>
            <w:proofErr w:type="spellStart"/>
            <w:r w:rsidRPr="00306828">
              <w:rPr>
                <w:lang w:val="hu-HU"/>
              </w:rPr>
              <w:t>Bucuresti</w:t>
            </w:r>
            <w:proofErr w:type="spellEnd"/>
          </w:p>
          <w:p w:rsidR="008F1116" w:rsidRPr="00306828" w:rsidRDefault="008F1116" w:rsidP="00AA4196">
            <w:pPr>
              <w:numPr>
                <w:ilvl w:val="0"/>
                <w:numId w:val="15"/>
              </w:numPr>
              <w:suppressAutoHyphens/>
              <w:rPr>
                <w:lang w:val="hu-HU"/>
              </w:rPr>
            </w:pPr>
            <w:proofErr w:type="spellStart"/>
            <w:r>
              <w:rPr>
                <w:lang w:val="hu-HU"/>
              </w:rPr>
              <w:t>Nemesics</w:t>
            </w:r>
            <w:proofErr w:type="spellEnd"/>
            <w:r w:rsidRPr="00306828">
              <w:rPr>
                <w:lang w:val="hu-HU"/>
              </w:rPr>
              <w:t xml:space="preserve"> Antal: Színdinamika. Színes környezet tervezése, Akadémiai Kiadó, 1990, Budapest</w:t>
            </w:r>
          </w:p>
          <w:p w:rsidR="008F1116" w:rsidRPr="0066169E" w:rsidRDefault="008F1116" w:rsidP="00AA4196">
            <w:pPr>
              <w:numPr>
                <w:ilvl w:val="0"/>
                <w:numId w:val="15"/>
              </w:numPr>
              <w:suppressAutoHyphens/>
            </w:pPr>
            <w:proofErr w:type="spellStart"/>
            <w:r>
              <w:t>Kepes</w:t>
            </w:r>
            <w:proofErr w:type="spellEnd"/>
            <w:r w:rsidRPr="00306828">
              <w:t xml:space="preserve"> </w:t>
            </w:r>
            <w:proofErr w:type="spellStart"/>
            <w:r w:rsidRPr="00306828">
              <w:t>György</w:t>
            </w:r>
            <w:proofErr w:type="spellEnd"/>
            <w:r w:rsidRPr="00306828">
              <w:t>: The New Landscape in Art and Science (</w:t>
            </w:r>
            <w:proofErr w:type="spellStart"/>
            <w:r w:rsidRPr="00306828">
              <w:t>editat</w:t>
            </w:r>
            <w:proofErr w:type="spellEnd"/>
            <w:r w:rsidRPr="00306828">
              <w:t xml:space="preserve"> </w:t>
            </w:r>
            <w:proofErr w:type="spellStart"/>
            <w:r w:rsidRPr="00306828">
              <w:t>în</w:t>
            </w:r>
            <w:proofErr w:type="spellEnd"/>
            <w:r w:rsidRPr="00306828">
              <w:t xml:space="preserve"> </w:t>
            </w:r>
            <w:proofErr w:type="spellStart"/>
            <w:r w:rsidRPr="00306828">
              <w:t>limba</w:t>
            </w:r>
            <w:proofErr w:type="spellEnd"/>
            <w:r w:rsidRPr="00306828">
              <w:t xml:space="preserve"> </w:t>
            </w:r>
            <w:proofErr w:type="spellStart"/>
            <w:r w:rsidRPr="00306828">
              <w:t>maghiară</w:t>
            </w:r>
            <w:proofErr w:type="spellEnd"/>
            <w:r w:rsidRPr="00306828">
              <w:t xml:space="preserve"> sub </w:t>
            </w:r>
            <w:proofErr w:type="spellStart"/>
            <w:r w:rsidRPr="00306828">
              <w:t>titlul</w:t>
            </w:r>
            <w:proofErr w:type="spellEnd"/>
            <w:r w:rsidRPr="00306828">
              <w:t xml:space="preserve">: A </w:t>
            </w:r>
            <w:proofErr w:type="spellStart"/>
            <w:r w:rsidRPr="00306828">
              <w:t>világ</w:t>
            </w:r>
            <w:proofErr w:type="spellEnd"/>
            <w:r w:rsidRPr="00306828">
              <w:t xml:space="preserve"> </w:t>
            </w:r>
            <w:proofErr w:type="spellStart"/>
            <w:r w:rsidRPr="00306828">
              <w:t>új</w:t>
            </w:r>
            <w:proofErr w:type="spellEnd"/>
            <w:r w:rsidRPr="00306828">
              <w:t xml:space="preserve"> </w:t>
            </w:r>
            <w:proofErr w:type="spellStart"/>
            <w:r w:rsidRPr="00306828">
              <w:t>képe</w:t>
            </w:r>
            <w:proofErr w:type="spellEnd"/>
            <w:r w:rsidRPr="00306828">
              <w:t xml:space="preserve"> a </w:t>
            </w:r>
            <w:proofErr w:type="spellStart"/>
            <w:r w:rsidRPr="00306828">
              <w:t>művészetben</w:t>
            </w:r>
            <w:proofErr w:type="spellEnd"/>
            <w:r w:rsidRPr="00306828">
              <w:t xml:space="preserve"> </w:t>
            </w:r>
            <w:proofErr w:type="spellStart"/>
            <w:r w:rsidRPr="00306828">
              <w:t>és</w:t>
            </w:r>
            <w:proofErr w:type="spellEnd"/>
            <w:r w:rsidRPr="00306828">
              <w:t xml:space="preserve"> a </w:t>
            </w:r>
            <w:proofErr w:type="spellStart"/>
            <w:r w:rsidRPr="00306828">
              <w:t>tudományban</w:t>
            </w:r>
            <w:proofErr w:type="spellEnd"/>
            <w:r w:rsidRPr="00306828">
              <w:t xml:space="preserve">, </w:t>
            </w:r>
            <w:proofErr w:type="spellStart"/>
            <w:r w:rsidRPr="00306828">
              <w:t>Korvina</w:t>
            </w:r>
            <w:proofErr w:type="spellEnd"/>
            <w:r w:rsidRPr="00306828">
              <w:t xml:space="preserve"> </w:t>
            </w:r>
            <w:r w:rsidRPr="00306828">
              <w:rPr>
                <w:lang w:val="hu-HU"/>
              </w:rPr>
              <w:t>Kiadó</w:t>
            </w:r>
            <w:r w:rsidRPr="00306828">
              <w:t xml:space="preserve">, 1979, </w:t>
            </w:r>
            <w:smartTag w:uri="urn:schemas-microsoft-com:office:smarttags" w:element="place">
              <w:smartTag w:uri="urn:schemas-microsoft-com:office:smarttags" w:element="City">
                <w:r w:rsidRPr="00306828">
                  <w:rPr>
                    <w:lang w:val="hu-HU"/>
                  </w:rPr>
                  <w:t>Budapest</w:t>
                </w:r>
              </w:smartTag>
            </w:smartTag>
            <w:r w:rsidRPr="00306828">
              <w:t>).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8F1116" w:rsidRPr="000A5748" w:rsidRDefault="008F1116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Előadás, vetítés, problematizálás, beszélgetés</w:t>
            </w:r>
          </w:p>
        </w:tc>
      </w:tr>
      <w:tr w:rsidR="008F1116" w:rsidRPr="00D5523B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Manuális- és digitális alkotás bemutatása, keresztkérdések, vita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8F1116" w:rsidRPr="000A5748" w:rsidRDefault="008F1116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8F1116" w:rsidRPr="000A5748" w:rsidRDefault="008F1116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8F1116" w:rsidRPr="000A5748" w:rsidRDefault="008F1116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8F1116" w:rsidRPr="000A5748" w:rsidTr="00AA4196">
        <w:trPr>
          <w:cantSplit/>
          <w:trHeight w:val="2174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8F1116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Dolgozat a színelmélet témakörben. </w:t>
            </w:r>
          </w:p>
          <w:p w:rsidR="008F1116" w:rsidRDefault="008F1116" w:rsidP="00AA4196">
            <w:pPr>
              <w:rPr>
                <w:lang w:val="ro-RO"/>
              </w:rPr>
            </w:pPr>
          </w:p>
          <w:p w:rsidR="008F1116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Verbális előadás katalógusok, albumok, reprodukciók felhasználásával.</w:t>
            </w:r>
          </w:p>
          <w:p w:rsidR="008F1116" w:rsidRDefault="008F1116" w:rsidP="00AA4196">
            <w:pPr>
              <w:rPr>
                <w:lang w:val="ro-RO"/>
              </w:rPr>
            </w:pPr>
          </w:p>
          <w:p w:rsidR="008F1116" w:rsidRPr="000A5748" w:rsidRDefault="008F1116" w:rsidP="00AA4196">
            <w:pPr>
              <w:rPr>
                <w:lang w:val="ro-RO"/>
              </w:rPr>
            </w:pPr>
            <w:r>
              <w:rPr>
                <w:lang w:val="ro-RO"/>
              </w:rPr>
              <w:t>Aktív részvétel a kurzusokon.</w:t>
            </w:r>
          </w:p>
        </w:tc>
        <w:tc>
          <w:tcPr>
            <w:tcW w:w="2160" w:type="dxa"/>
            <w:gridSpan w:val="7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8F1116" w:rsidRPr="000A5748" w:rsidRDefault="008F1116" w:rsidP="00AA4196">
            <w:pPr>
              <w:rPr>
                <w:lang w:val="ro-RO"/>
              </w:rPr>
            </w:pPr>
          </w:p>
        </w:tc>
      </w:tr>
      <w:tr w:rsidR="008F1116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8F1116" w:rsidRPr="000A5748" w:rsidRDefault="008F1116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8F1116" w:rsidRPr="000A5748" w:rsidRDefault="008F1116" w:rsidP="00AA4196">
            <w:pPr>
              <w:jc w:val="both"/>
            </w:pPr>
            <w:proofErr w:type="spellStart"/>
            <w:r>
              <w:t>Alkotások</w:t>
            </w:r>
            <w:proofErr w:type="spellEnd"/>
            <w:r>
              <w:t xml:space="preserve"> </w:t>
            </w:r>
            <w:proofErr w:type="spellStart"/>
            <w:r>
              <w:t>kivitelezése</w:t>
            </w:r>
            <w:proofErr w:type="spellEnd"/>
            <w:r>
              <w:t xml:space="preserve">, </w:t>
            </w:r>
            <w:proofErr w:type="spellStart"/>
            <w:r>
              <w:t>határidőre</w:t>
            </w:r>
            <w:proofErr w:type="spellEnd"/>
            <w:r>
              <w:t xml:space="preserve"> </w:t>
            </w:r>
            <w:proofErr w:type="spellStart"/>
            <w:r>
              <w:t>való</w:t>
            </w:r>
            <w:proofErr w:type="spellEnd"/>
            <w:r>
              <w:t xml:space="preserve"> </w:t>
            </w:r>
            <w:proofErr w:type="spellStart"/>
            <w:r>
              <w:t>leadása</w:t>
            </w:r>
            <w:proofErr w:type="spellEnd"/>
            <w:r>
              <w:t xml:space="preserve">. </w:t>
            </w:r>
          </w:p>
        </w:tc>
        <w:tc>
          <w:tcPr>
            <w:tcW w:w="2160" w:type="dxa"/>
            <w:gridSpan w:val="7"/>
          </w:tcPr>
          <w:p w:rsidR="008F1116" w:rsidRPr="000A5748" w:rsidRDefault="008F1116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8F1116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8F1116" w:rsidRPr="000A5748" w:rsidRDefault="008F1116" w:rsidP="00AA4196">
            <w:pPr>
              <w:rPr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</w:tc>
      </w:tr>
    </w:tbl>
    <w:p w:rsidR="008F1116" w:rsidRPr="000A5748" w:rsidRDefault="008F1116" w:rsidP="008F1116">
      <w:pPr>
        <w:rPr>
          <w:lang w:val="ro-RO"/>
        </w:rPr>
      </w:pPr>
    </w:p>
    <w:p w:rsidR="008F1116" w:rsidRPr="000A5748" w:rsidRDefault="008F1116" w:rsidP="008F1116">
      <w:pPr>
        <w:rPr>
          <w:b/>
          <w:lang w:val="ro-RO"/>
        </w:rPr>
      </w:pPr>
      <w:r w:rsidRPr="000A5748">
        <w:rPr>
          <w:b/>
          <w:lang w:val="ro-RO"/>
        </w:rPr>
        <w:t>Dátum</w:t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  <w:t>Tantárgy oktatója,</w:t>
      </w:r>
    </w:p>
    <w:p w:rsidR="008F1116" w:rsidRPr="000A5748" w:rsidRDefault="00AC7813" w:rsidP="008F1116">
      <w:pPr>
        <w:rPr>
          <w:b/>
          <w:lang w:val="ro-RO"/>
        </w:rPr>
      </w:pPr>
      <w:r>
        <w:rPr>
          <w:b/>
          <w:lang w:val="ro-RO"/>
        </w:rPr>
        <w:t>2014. szeptember 3</w:t>
      </w:r>
      <w:bookmarkStart w:id="0" w:name="_GoBack"/>
      <w:bookmarkEnd w:id="0"/>
      <w:r w:rsidR="00951FD8">
        <w:rPr>
          <w:b/>
          <w:lang w:val="ro-RO"/>
        </w:rPr>
        <w:t>.</w:t>
      </w:r>
      <w:r w:rsidR="0066025C">
        <w:rPr>
          <w:b/>
          <w:lang w:val="ro-RO"/>
        </w:rPr>
        <w:t xml:space="preserve">  </w:t>
      </w:r>
      <w:r w:rsidR="008F1116">
        <w:rPr>
          <w:b/>
          <w:lang w:val="ro-RO"/>
        </w:rPr>
        <w:t xml:space="preserve">                              </w:t>
      </w:r>
      <w:r w:rsidR="00951FD8">
        <w:rPr>
          <w:b/>
          <w:lang w:val="ro-RO"/>
        </w:rPr>
        <w:t xml:space="preserve">                               </w:t>
      </w:r>
      <w:r w:rsidR="008F1116">
        <w:rPr>
          <w:b/>
          <w:lang w:val="ro-RO"/>
        </w:rPr>
        <w:t>Dr. Ütő Gusztáv, adjunktus</w:t>
      </w:r>
    </w:p>
    <w:p w:rsidR="0018560A" w:rsidRDefault="0018560A"/>
    <w:sectPr w:rsidR="0018560A" w:rsidSect="002F4EFB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C7E"/>
    <w:multiLevelType w:val="hybridMultilevel"/>
    <w:tmpl w:val="ABE2831E"/>
    <w:lvl w:ilvl="0" w:tplc="D87C853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89479C5"/>
    <w:multiLevelType w:val="hybridMultilevel"/>
    <w:tmpl w:val="0DBA1120"/>
    <w:lvl w:ilvl="0" w:tplc="1E309F3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8BA14D4"/>
    <w:multiLevelType w:val="hybridMultilevel"/>
    <w:tmpl w:val="D724FC58"/>
    <w:lvl w:ilvl="0" w:tplc="13B6A96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126F3A"/>
    <w:multiLevelType w:val="hybridMultilevel"/>
    <w:tmpl w:val="EAE4C4EC"/>
    <w:lvl w:ilvl="0" w:tplc="EE502A58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3E64BA8"/>
    <w:multiLevelType w:val="hybridMultilevel"/>
    <w:tmpl w:val="AE0698C2"/>
    <w:lvl w:ilvl="0" w:tplc="EBDACFB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56288E"/>
    <w:multiLevelType w:val="hybridMultilevel"/>
    <w:tmpl w:val="F69C52C4"/>
    <w:lvl w:ilvl="0" w:tplc="D65E4E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A2B28E6"/>
    <w:multiLevelType w:val="hybridMultilevel"/>
    <w:tmpl w:val="8A2E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F46D8"/>
    <w:multiLevelType w:val="hybridMultilevel"/>
    <w:tmpl w:val="9DAC69D6"/>
    <w:lvl w:ilvl="0" w:tplc="BD14303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6042CB8"/>
    <w:multiLevelType w:val="hybridMultilevel"/>
    <w:tmpl w:val="45ECF2EE"/>
    <w:lvl w:ilvl="0" w:tplc="9C34DFF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71333B7"/>
    <w:multiLevelType w:val="hybridMultilevel"/>
    <w:tmpl w:val="61268952"/>
    <w:lvl w:ilvl="0" w:tplc="BA4A544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33821E6"/>
    <w:multiLevelType w:val="hybridMultilevel"/>
    <w:tmpl w:val="B56EE912"/>
    <w:lvl w:ilvl="0" w:tplc="A9B40A7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1F489C"/>
    <w:multiLevelType w:val="hybridMultilevel"/>
    <w:tmpl w:val="18D29834"/>
    <w:lvl w:ilvl="0" w:tplc="035E8FBE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A2C5798"/>
    <w:multiLevelType w:val="hybridMultilevel"/>
    <w:tmpl w:val="9CDAEA2C"/>
    <w:lvl w:ilvl="0" w:tplc="50A079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907549B"/>
    <w:multiLevelType w:val="hybridMultilevel"/>
    <w:tmpl w:val="D19E3578"/>
    <w:lvl w:ilvl="0" w:tplc="0BB0BF3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DB72717"/>
    <w:multiLevelType w:val="hybridMultilevel"/>
    <w:tmpl w:val="A19685D2"/>
    <w:lvl w:ilvl="0" w:tplc="FF30978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6"/>
    <w:rsid w:val="000A1561"/>
    <w:rsid w:val="0018560A"/>
    <w:rsid w:val="003950EA"/>
    <w:rsid w:val="0066025C"/>
    <w:rsid w:val="008F1116"/>
    <w:rsid w:val="00951FD8"/>
    <w:rsid w:val="00993328"/>
    <w:rsid w:val="00AC7813"/>
    <w:rsid w:val="00C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6532A5A-DC9C-4A82-9FC1-5EB76EA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11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F1116"/>
    <w:pPr>
      <w:keepNext/>
      <w:outlineLvl w:val="0"/>
    </w:pPr>
    <w:rPr>
      <w:b/>
      <w:szCs w:val="22"/>
      <w:lang w:val="ro-RO"/>
    </w:rPr>
  </w:style>
  <w:style w:type="paragraph" w:styleId="Cmsor2">
    <w:name w:val="heading 2"/>
    <w:basedOn w:val="Norml"/>
    <w:link w:val="Cmsor2Char"/>
    <w:uiPriority w:val="9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F1116"/>
    <w:rPr>
      <w:b/>
      <w:sz w:val="24"/>
      <w:szCs w:val="22"/>
      <w:lang w:val="ro-RO"/>
    </w:rPr>
  </w:style>
  <w:style w:type="paragraph" w:styleId="Szvegtrzs">
    <w:name w:val="Body Text"/>
    <w:basedOn w:val="Norml"/>
    <w:link w:val="SzvegtrzsChar"/>
    <w:uiPriority w:val="99"/>
    <w:rsid w:val="008F1116"/>
    <w:rPr>
      <w:rFonts w:ascii="Verdana" w:hAnsi="Verdana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F1116"/>
    <w:rPr>
      <w:rFonts w:ascii="Verdana" w:hAnsi="Verdana"/>
      <w:sz w:val="24"/>
    </w:rPr>
  </w:style>
  <w:style w:type="paragraph" w:styleId="Cm">
    <w:name w:val="Title"/>
    <w:basedOn w:val="Norml"/>
    <w:link w:val="CmChar"/>
    <w:uiPriority w:val="10"/>
    <w:qFormat/>
    <w:rsid w:val="008F1116"/>
    <w:pPr>
      <w:jc w:val="center"/>
    </w:pPr>
    <w:rPr>
      <w:b/>
      <w:sz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8F1116"/>
    <w:rPr>
      <w:b/>
      <w:sz w:val="32"/>
      <w:szCs w:val="24"/>
      <w:lang w:val="ro-RO"/>
    </w:rPr>
  </w:style>
  <w:style w:type="character" w:customStyle="1" w:styleId="kiemelt1">
    <w:name w:val="kiemelt1"/>
    <w:basedOn w:val="Bekezdsalapbettpusa"/>
    <w:rsid w:val="008F1116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w-headline">
    <w:name w:val="mw-headline"/>
    <w:basedOn w:val="Bekezdsalapbettpusa"/>
    <w:rsid w:val="008F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2</cp:revision>
  <dcterms:created xsi:type="dcterms:W3CDTF">2014-09-03T17:43:00Z</dcterms:created>
  <dcterms:modified xsi:type="dcterms:W3CDTF">2014-09-03T17:43:00Z</dcterms:modified>
</cp:coreProperties>
</file>